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F830" w14:textId="3B5BCB6E" w:rsidR="008C340E" w:rsidRDefault="004C0257" w:rsidP="004C0257">
      <w:pPr>
        <w:jc w:val="center"/>
      </w:pPr>
      <w:r>
        <w:rPr>
          <w:noProof/>
        </w:rPr>
        <w:drawing>
          <wp:inline distT="0" distB="0" distL="0" distR="0" wp14:anchorId="1C81547E" wp14:editId="3B4FDC8C">
            <wp:extent cx="3483864" cy="2743200"/>
            <wp:effectExtent l="0" t="0" r="2540" b="0"/>
            <wp:docPr id="3" name="Picture 2" descr="A sign in a f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ign in a fiel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2" t="23056" r="6708" b="27825"/>
                    <a:stretch/>
                  </pic:blipFill>
                  <pic:spPr bwMode="auto">
                    <a:xfrm>
                      <a:off x="0" y="0"/>
                      <a:ext cx="348386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210AF" w14:textId="560CA58B" w:rsidR="004C0257" w:rsidRPr="000161AD" w:rsidRDefault="003701B6" w:rsidP="004C0257">
      <w:pPr>
        <w:jc w:val="center"/>
        <w:rPr>
          <w:rFonts w:ascii="Times New Roman" w:hAnsi="Times New Roman" w:cs="Times New Roman"/>
          <w:sz w:val="40"/>
          <w:szCs w:val="40"/>
        </w:rPr>
      </w:pPr>
      <w:r w:rsidRPr="000161AD">
        <w:rPr>
          <w:rFonts w:ascii="Times New Roman" w:hAnsi="Times New Roman" w:cs="Times New Roman"/>
          <w:sz w:val="40"/>
          <w:szCs w:val="40"/>
        </w:rPr>
        <w:t>Please help us collect donations for Hurricane Helene!</w:t>
      </w:r>
    </w:p>
    <w:p w14:paraId="76A93AC2" w14:textId="77777777" w:rsidR="003701B6" w:rsidRDefault="003701B6" w:rsidP="004C0257">
      <w:pPr>
        <w:jc w:val="center"/>
      </w:pPr>
    </w:p>
    <w:p w14:paraId="1511A3E6" w14:textId="54AAE63F" w:rsidR="003701B6" w:rsidRPr="000161AD" w:rsidRDefault="003701B6" w:rsidP="004C0257">
      <w:pPr>
        <w:jc w:val="center"/>
        <w:rPr>
          <w:b/>
          <w:bCs/>
          <w:i/>
          <w:iCs/>
          <w:sz w:val="36"/>
          <w:szCs w:val="36"/>
        </w:rPr>
      </w:pPr>
      <w:r w:rsidRPr="000161AD">
        <w:rPr>
          <w:b/>
          <w:bCs/>
          <w:i/>
          <w:iCs/>
          <w:sz w:val="36"/>
          <w:szCs w:val="36"/>
        </w:rPr>
        <w:t xml:space="preserve">As the weather gets colder people </w:t>
      </w:r>
      <w:proofErr w:type="gramStart"/>
      <w:r w:rsidRPr="000161AD">
        <w:rPr>
          <w:b/>
          <w:bCs/>
          <w:i/>
          <w:iCs/>
          <w:sz w:val="36"/>
          <w:szCs w:val="36"/>
        </w:rPr>
        <w:t>are in need of</w:t>
      </w:r>
      <w:proofErr w:type="gramEnd"/>
      <w:r w:rsidRPr="000161AD">
        <w:rPr>
          <w:b/>
          <w:bCs/>
          <w:i/>
          <w:iCs/>
          <w:sz w:val="36"/>
          <w:szCs w:val="36"/>
        </w:rPr>
        <w:t xml:space="preserve"> gently used or new cold weather items such as winter clothing/shoes, blankets and coats/jackets.</w:t>
      </w:r>
    </w:p>
    <w:p w14:paraId="033C111C" w14:textId="77777777" w:rsidR="000161AD" w:rsidRDefault="000161AD" w:rsidP="000161AD">
      <w:pPr>
        <w:jc w:val="center"/>
        <w:rPr>
          <w:sz w:val="36"/>
          <w:szCs w:val="36"/>
        </w:rPr>
      </w:pPr>
    </w:p>
    <w:p w14:paraId="070B9F85" w14:textId="6F113C1D" w:rsidR="003701B6" w:rsidRPr="000161AD" w:rsidRDefault="003701B6" w:rsidP="000161AD">
      <w:pPr>
        <w:jc w:val="center"/>
        <w:rPr>
          <w:sz w:val="36"/>
          <w:szCs w:val="36"/>
        </w:rPr>
      </w:pPr>
      <w:r w:rsidRPr="000161AD">
        <w:rPr>
          <w:sz w:val="36"/>
          <w:szCs w:val="36"/>
        </w:rPr>
        <w:t>Other items still needed are:</w:t>
      </w:r>
    </w:p>
    <w:p w14:paraId="28E41E4B" w14:textId="77777777" w:rsidR="000161AD" w:rsidRDefault="003701B6" w:rsidP="000161AD">
      <w:pPr>
        <w:spacing w:after="0"/>
        <w:jc w:val="center"/>
        <w:rPr>
          <w:sz w:val="36"/>
          <w:szCs w:val="36"/>
        </w:rPr>
      </w:pPr>
      <w:r w:rsidRPr="000161AD">
        <w:rPr>
          <w:sz w:val="36"/>
          <w:szCs w:val="36"/>
        </w:rPr>
        <w:t>Water</w:t>
      </w:r>
    </w:p>
    <w:p w14:paraId="6D20E743" w14:textId="6378B5D2" w:rsidR="003701B6" w:rsidRPr="000161AD" w:rsidRDefault="003701B6" w:rsidP="000161AD">
      <w:pPr>
        <w:spacing w:after="0"/>
        <w:jc w:val="center"/>
        <w:rPr>
          <w:sz w:val="36"/>
          <w:szCs w:val="36"/>
        </w:rPr>
      </w:pPr>
      <w:r w:rsidRPr="000161AD">
        <w:rPr>
          <w:sz w:val="36"/>
          <w:szCs w:val="36"/>
        </w:rPr>
        <w:t>Canned goods and nonperishable foods</w:t>
      </w:r>
    </w:p>
    <w:p w14:paraId="464C60B6" w14:textId="1E69CFE8" w:rsidR="003701B6" w:rsidRPr="000161AD" w:rsidRDefault="003701B6" w:rsidP="000161AD">
      <w:pPr>
        <w:spacing w:after="0"/>
        <w:jc w:val="center"/>
        <w:rPr>
          <w:sz w:val="36"/>
          <w:szCs w:val="36"/>
        </w:rPr>
      </w:pPr>
      <w:proofErr w:type="gramStart"/>
      <w:r w:rsidRPr="000161AD">
        <w:rPr>
          <w:sz w:val="36"/>
          <w:szCs w:val="36"/>
        </w:rPr>
        <w:t>House hold</w:t>
      </w:r>
      <w:proofErr w:type="gramEnd"/>
      <w:r w:rsidRPr="000161AD">
        <w:rPr>
          <w:sz w:val="36"/>
          <w:szCs w:val="36"/>
        </w:rPr>
        <w:t xml:space="preserve"> items such as trash bags, plastic tarps, bins.</w:t>
      </w:r>
    </w:p>
    <w:p w14:paraId="0DD3C1E0" w14:textId="082B52BE" w:rsidR="003701B6" w:rsidRDefault="003701B6" w:rsidP="000161AD">
      <w:pPr>
        <w:spacing w:after="0"/>
        <w:jc w:val="center"/>
        <w:rPr>
          <w:sz w:val="36"/>
          <w:szCs w:val="36"/>
        </w:rPr>
      </w:pPr>
      <w:r w:rsidRPr="000161AD">
        <w:rPr>
          <w:sz w:val="36"/>
          <w:szCs w:val="36"/>
        </w:rPr>
        <w:t>Toiletries, medicines</w:t>
      </w:r>
    </w:p>
    <w:p w14:paraId="2ACB2B6C" w14:textId="77777777" w:rsidR="000161AD" w:rsidRDefault="000161AD" w:rsidP="000161AD">
      <w:pPr>
        <w:spacing w:after="0"/>
        <w:jc w:val="center"/>
        <w:rPr>
          <w:sz w:val="36"/>
          <w:szCs w:val="36"/>
        </w:rPr>
      </w:pPr>
    </w:p>
    <w:p w14:paraId="6DD48500" w14:textId="15510376" w:rsidR="000161AD" w:rsidRDefault="000161AD" w:rsidP="000161A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Drop off to the West </w:t>
      </w:r>
      <w:proofErr w:type="spellStart"/>
      <w:r>
        <w:rPr>
          <w:sz w:val="36"/>
          <w:szCs w:val="36"/>
        </w:rPr>
        <w:t>Sadsbury</w:t>
      </w:r>
      <w:proofErr w:type="spellEnd"/>
      <w:r>
        <w:rPr>
          <w:sz w:val="36"/>
          <w:szCs w:val="36"/>
        </w:rPr>
        <w:t xml:space="preserve"> Township Office</w:t>
      </w:r>
    </w:p>
    <w:p w14:paraId="421A2447" w14:textId="099E855C" w:rsidR="000161AD" w:rsidRPr="000161AD" w:rsidRDefault="000161AD" w:rsidP="000161A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Inside the first set of double doors</w:t>
      </w:r>
      <w:r w:rsidR="00CC4317">
        <w:rPr>
          <w:sz w:val="36"/>
          <w:szCs w:val="36"/>
        </w:rPr>
        <w:t>.</w:t>
      </w:r>
    </w:p>
    <w:p w14:paraId="0B8423D4" w14:textId="05226ECB" w:rsidR="004C0257" w:rsidRDefault="004C0257" w:rsidP="004C0257">
      <w:pPr>
        <w:jc w:val="center"/>
      </w:pPr>
    </w:p>
    <w:sectPr w:rsidR="004C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57"/>
    <w:rsid w:val="000161AD"/>
    <w:rsid w:val="0025040F"/>
    <w:rsid w:val="003701B6"/>
    <w:rsid w:val="004C0257"/>
    <w:rsid w:val="008C340E"/>
    <w:rsid w:val="00C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138699"/>
  <w15:chartTrackingRefBased/>
  <w15:docId w15:val="{EF4262B1-32D7-450D-B05F-4545F82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9290818421bcebdc2c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West Sadsbury Township</cp:lastModifiedBy>
  <cp:revision>1</cp:revision>
  <cp:lastPrinted>2024-10-15T14:34:00Z</cp:lastPrinted>
  <dcterms:created xsi:type="dcterms:W3CDTF">2024-10-15T13:43:00Z</dcterms:created>
  <dcterms:modified xsi:type="dcterms:W3CDTF">2024-10-15T14:49:00Z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2024-10-15T14:49:51Z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1ef0434d-8d28-4363-b673-a6b1ca241f5a</vt:lpwstr>
  </property>
  <property fmtid="{D5CDD505-2E9C-101B-9397-08002B2CF9AE}" pid="8" name="MSIP_Label_defa4170-0d19-0005-0004-bc88714345d2_ContentBits">
    <vt:lpwstr>0</vt:lpwstr>
  </property>
</Properties>
</file>