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00F63" w14:textId="39246CC5" w:rsidR="008C340E" w:rsidRDefault="00CC3249" w:rsidP="00CC3249">
      <w:pPr>
        <w:jc w:val="center"/>
      </w:pP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 w:rsidR="000E1BE8">
        <w:fldChar w:fldCharType="begin"/>
      </w:r>
      <w:r w:rsidR="000E1BE8">
        <w:instrText xml:space="preserve"> </w:instrText>
      </w:r>
      <w:r w:rsidR="000E1BE8">
        <w:instrText>INCLUDEPICTURE  "cid:image001.png@01D8976F.4EFF5530" \* MERGEFORMATINET</w:instrText>
      </w:r>
      <w:r w:rsidR="000E1BE8">
        <w:instrText xml:space="preserve"> </w:instrText>
      </w:r>
      <w:r w:rsidR="000E1BE8">
        <w:fldChar w:fldCharType="separate"/>
      </w:r>
      <w:r w:rsidR="000E1BE8">
        <w:pict w14:anchorId="2366C8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255.75pt;height:93pt">
            <v:imagedata r:id="rId4" r:href="rId5"/>
          </v:shape>
        </w:pict>
      </w:r>
      <w:r w:rsidR="000E1BE8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17C4C3E8" w14:textId="358F6583" w:rsidR="00CC3249" w:rsidRPr="00BC2E1A" w:rsidRDefault="00CC3249" w:rsidP="00BC2E1A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BC2E1A">
        <w:rPr>
          <w:rFonts w:ascii="Arial" w:hAnsi="Arial" w:cs="Arial"/>
          <w:b/>
          <w:bCs/>
          <w:sz w:val="28"/>
          <w:szCs w:val="28"/>
        </w:rPr>
        <w:t>West Sadsbury Township</w:t>
      </w:r>
    </w:p>
    <w:p w14:paraId="0BAFC807" w14:textId="460CE65D" w:rsidR="00CC3249" w:rsidRPr="00BC2E1A" w:rsidRDefault="00CC3249" w:rsidP="00BC2E1A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BC2E1A">
        <w:rPr>
          <w:rFonts w:ascii="Arial" w:hAnsi="Arial" w:cs="Arial"/>
          <w:b/>
          <w:bCs/>
          <w:sz w:val="28"/>
          <w:szCs w:val="28"/>
        </w:rPr>
        <w:t>Board of Supervisors Budget Meeting Minutes</w:t>
      </w:r>
    </w:p>
    <w:p w14:paraId="2D505754" w14:textId="49C9B250" w:rsidR="00CC3249" w:rsidRPr="00BC2E1A" w:rsidRDefault="00CC3249" w:rsidP="00BC2E1A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BC2E1A">
        <w:rPr>
          <w:rFonts w:ascii="Arial" w:hAnsi="Arial" w:cs="Arial"/>
          <w:b/>
          <w:bCs/>
          <w:sz w:val="28"/>
          <w:szCs w:val="28"/>
        </w:rPr>
        <w:t>December 30, 2024, at 6:00PM</w:t>
      </w:r>
    </w:p>
    <w:p w14:paraId="440F244B" w14:textId="77777777" w:rsidR="00CC3249" w:rsidRPr="00BC2E1A" w:rsidRDefault="00CC3249" w:rsidP="00CC324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E056FEE" w14:textId="59458CD0" w:rsidR="00CC3249" w:rsidRPr="00BC2E1A" w:rsidRDefault="00CC3249" w:rsidP="00CC324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C2E1A">
        <w:rPr>
          <w:rFonts w:ascii="Arial" w:hAnsi="Arial" w:cs="Arial"/>
          <w:b/>
          <w:bCs/>
          <w:sz w:val="24"/>
          <w:szCs w:val="24"/>
          <w:u w:val="single"/>
        </w:rPr>
        <w:t>Board in Attendance:</w:t>
      </w:r>
    </w:p>
    <w:p w14:paraId="65DD88F4" w14:textId="119F5BC7" w:rsidR="00CC3249" w:rsidRPr="00BC2E1A" w:rsidRDefault="00CC3249" w:rsidP="00CC3249">
      <w:pPr>
        <w:spacing w:after="0"/>
        <w:rPr>
          <w:rFonts w:ascii="Arial" w:hAnsi="Arial" w:cs="Arial"/>
          <w:sz w:val="24"/>
          <w:szCs w:val="24"/>
        </w:rPr>
      </w:pPr>
      <w:r w:rsidRPr="00BC2E1A">
        <w:rPr>
          <w:rFonts w:ascii="Arial" w:hAnsi="Arial" w:cs="Arial"/>
          <w:sz w:val="24"/>
          <w:szCs w:val="24"/>
        </w:rPr>
        <w:t>Butch Myers, Chairman</w:t>
      </w:r>
    </w:p>
    <w:p w14:paraId="2C7CB1A9" w14:textId="1EB90C2F" w:rsidR="00CC3249" w:rsidRPr="00BC2E1A" w:rsidRDefault="00CC3249" w:rsidP="00CC3249">
      <w:pPr>
        <w:spacing w:after="0"/>
        <w:rPr>
          <w:rFonts w:ascii="Arial" w:hAnsi="Arial" w:cs="Arial"/>
          <w:sz w:val="24"/>
          <w:szCs w:val="24"/>
        </w:rPr>
      </w:pPr>
      <w:r w:rsidRPr="00BC2E1A">
        <w:rPr>
          <w:rFonts w:ascii="Arial" w:hAnsi="Arial" w:cs="Arial"/>
          <w:sz w:val="24"/>
          <w:szCs w:val="24"/>
        </w:rPr>
        <w:t>Merv Engel, Vice Chairman</w:t>
      </w:r>
    </w:p>
    <w:p w14:paraId="134BE682" w14:textId="642281FA" w:rsidR="00CC3249" w:rsidRPr="00BC2E1A" w:rsidRDefault="00CC3249" w:rsidP="00CC3249">
      <w:pPr>
        <w:spacing w:after="0"/>
        <w:rPr>
          <w:rFonts w:ascii="Arial" w:hAnsi="Arial" w:cs="Arial"/>
          <w:sz w:val="24"/>
          <w:szCs w:val="24"/>
        </w:rPr>
      </w:pPr>
      <w:r w:rsidRPr="00BC2E1A">
        <w:rPr>
          <w:rFonts w:ascii="Arial" w:hAnsi="Arial" w:cs="Arial"/>
          <w:sz w:val="24"/>
          <w:szCs w:val="24"/>
        </w:rPr>
        <w:t>John Keesey, Member</w:t>
      </w:r>
    </w:p>
    <w:p w14:paraId="0C205842" w14:textId="77777777" w:rsidR="00CC3249" w:rsidRPr="00BC2E1A" w:rsidRDefault="00CC3249" w:rsidP="00CC324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2EDA85B" w14:textId="50A8F532" w:rsidR="00CC3249" w:rsidRPr="00BC2E1A" w:rsidRDefault="00CC3249" w:rsidP="00CC3249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BC2E1A">
        <w:rPr>
          <w:rFonts w:ascii="Arial" w:hAnsi="Arial" w:cs="Arial"/>
          <w:b/>
          <w:bCs/>
          <w:sz w:val="24"/>
          <w:szCs w:val="24"/>
          <w:u w:val="single"/>
        </w:rPr>
        <w:t>Others in attendance</w:t>
      </w:r>
    </w:p>
    <w:p w14:paraId="02F2C6D7" w14:textId="196FC938" w:rsidR="00CC3249" w:rsidRPr="00BC2E1A" w:rsidRDefault="00CC3249" w:rsidP="00CC3249">
      <w:pPr>
        <w:spacing w:after="0"/>
        <w:rPr>
          <w:rFonts w:ascii="Arial" w:hAnsi="Arial" w:cs="Arial"/>
          <w:sz w:val="24"/>
          <w:szCs w:val="24"/>
        </w:rPr>
      </w:pPr>
      <w:r w:rsidRPr="00BC2E1A">
        <w:rPr>
          <w:rFonts w:ascii="Arial" w:hAnsi="Arial" w:cs="Arial"/>
          <w:sz w:val="24"/>
          <w:szCs w:val="24"/>
        </w:rPr>
        <w:t>Chelsy Oswald, Secretary</w:t>
      </w:r>
    </w:p>
    <w:p w14:paraId="51721F66" w14:textId="44F1D899" w:rsidR="00CC3249" w:rsidRPr="00BC2E1A" w:rsidRDefault="00CC3249" w:rsidP="00CC3249">
      <w:pPr>
        <w:spacing w:after="0"/>
        <w:rPr>
          <w:rFonts w:ascii="Arial" w:hAnsi="Arial" w:cs="Arial"/>
          <w:sz w:val="24"/>
          <w:szCs w:val="24"/>
        </w:rPr>
      </w:pPr>
      <w:r w:rsidRPr="00BC2E1A">
        <w:rPr>
          <w:rFonts w:ascii="Arial" w:hAnsi="Arial" w:cs="Arial"/>
          <w:sz w:val="24"/>
          <w:szCs w:val="24"/>
        </w:rPr>
        <w:t>Trudy Haas</w:t>
      </w:r>
    </w:p>
    <w:p w14:paraId="1CDB8597" w14:textId="65F92779" w:rsidR="00CC3249" w:rsidRPr="00BC2E1A" w:rsidRDefault="00CC3249" w:rsidP="00CC3249">
      <w:pPr>
        <w:spacing w:after="0"/>
        <w:rPr>
          <w:rFonts w:ascii="Arial" w:hAnsi="Arial" w:cs="Arial"/>
          <w:sz w:val="24"/>
          <w:szCs w:val="24"/>
        </w:rPr>
      </w:pPr>
      <w:r w:rsidRPr="00BC2E1A">
        <w:rPr>
          <w:rFonts w:ascii="Arial" w:hAnsi="Arial" w:cs="Arial"/>
          <w:sz w:val="24"/>
          <w:szCs w:val="24"/>
        </w:rPr>
        <w:t>Ed Haas</w:t>
      </w:r>
    </w:p>
    <w:p w14:paraId="259B52E7" w14:textId="77777777" w:rsidR="00CC3249" w:rsidRPr="00BC2E1A" w:rsidRDefault="00CC3249" w:rsidP="00CC324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6648E99" w14:textId="6A2C7475" w:rsidR="00CC3249" w:rsidRPr="00BC2E1A" w:rsidRDefault="00CC3249" w:rsidP="00CC3249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BC2E1A">
        <w:rPr>
          <w:rFonts w:ascii="Arial" w:hAnsi="Arial" w:cs="Arial"/>
          <w:b/>
          <w:bCs/>
          <w:sz w:val="24"/>
          <w:szCs w:val="24"/>
          <w:u w:val="single"/>
        </w:rPr>
        <w:t>Opening</w:t>
      </w:r>
    </w:p>
    <w:p w14:paraId="1F157155" w14:textId="1E2BD077" w:rsidR="00CC3249" w:rsidRPr="00BC2E1A" w:rsidRDefault="00CC3249" w:rsidP="00CC3249">
      <w:pPr>
        <w:spacing w:after="0"/>
        <w:rPr>
          <w:rFonts w:ascii="Arial" w:hAnsi="Arial" w:cs="Arial"/>
          <w:sz w:val="24"/>
          <w:szCs w:val="24"/>
        </w:rPr>
      </w:pPr>
      <w:r w:rsidRPr="00BC2E1A">
        <w:rPr>
          <w:rFonts w:ascii="Arial" w:hAnsi="Arial" w:cs="Arial"/>
          <w:sz w:val="24"/>
          <w:szCs w:val="24"/>
        </w:rPr>
        <w:t>Chairman Myers opened the meeting at 6:01PM</w:t>
      </w:r>
    </w:p>
    <w:p w14:paraId="52674DA9" w14:textId="77777777" w:rsidR="00CC3249" w:rsidRPr="00BC2E1A" w:rsidRDefault="00CC3249" w:rsidP="00CC3249">
      <w:pPr>
        <w:spacing w:after="0"/>
        <w:rPr>
          <w:rFonts w:ascii="Arial" w:hAnsi="Arial" w:cs="Arial"/>
          <w:sz w:val="24"/>
          <w:szCs w:val="24"/>
        </w:rPr>
      </w:pPr>
    </w:p>
    <w:p w14:paraId="7B86EC42" w14:textId="501EAA4F" w:rsidR="004B78DA" w:rsidRPr="00BC2E1A" w:rsidRDefault="00CC3249" w:rsidP="00CC3249">
      <w:pPr>
        <w:spacing w:after="0"/>
        <w:rPr>
          <w:rFonts w:ascii="Arial" w:hAnsi="Arial" w:cs="Arial"/>
          <w:sz w:val="24"/>
          <w:szCs w:val="24"/>
        </w:rPr>
      </w:pPr>
      <w:r w:rsidRPr="00BC2E1A">
        <w:rPr>
          <w:rFonts w:ascii="Arial" w:hAnsi="Arial" w:cs="Arial"/>
          <w:sz w:val="24"/>
          <w:szCs w:val="24"/>
        </w:rPr>
        <w:t>Chairman Myers notes a typo to be corrected on the 2025 Budget</w:t>
      </w:r>
      <w:r w:rsidR="004B78DA" w:rsidRPr="00BC2E1A">
        <w:rPr>
          <w:rFonts w:ascii="Arial" w:hAnsi="Arial" w:cs="Arial"/>
          <w:sz w:val="24"/>
          <w:szCs w:val="24"/>
        </w:rPr>
        <w:t xml:space="preserve"> in the outgoing item line </w:t>
      </w:r>
      <w:r w:rsidR="00656F23">
        <w:rPr>
          <w:rFonts w:ascii="Arial" w:hAnsi="Arial" w:cs="Arial"/>
          <w:sz w:val="24"/>
          <w:szCs w:val="24"/>
        </w:rPr>
        <w:t>411.530</w:t>
      </w:r>
      <w:r w:rsidR="00FF3E76">
        <w:rPr>
          <w:rFonts w:ascii="Arial" w:hAnsi="Arial" w:cs="Arial"/>
          <w:sz w:val="24"/>
          <w:szCs w:val="24"/>
        </w:rPr>
        <w:t xml:space="preserve"> </w:t>
      </w:r>
      <w:r w:rsidR="004B78DA" w:rsidRPr="00BC2E1A">
        <w:rPr>
          <w:rFonts w:ascii="Arial" w:hAnsi="Arial" w:cs="Arial"/>
          <w:sz w:val="24"/>
          <w:szCs w:val="24"/>
        </w:rPr>
        <w:t>Corrected to be $</w:t>
      </w:r>
      <w:r w:rsidR="006D7E7D">
        <w:rPr>
          <w:rFonts w:ascii="Arial" w:hAnsi="Arial" w:cs="Arial"/>
          <w:sz w:val="24"/>
          <w:szCs w:val="24"/>
        </w:rPr>
        <w:t>19</w:t>
      </w:r>
      <w:r w:rsidR="000E1BE8">
        <w:rPr>
          <w:rFonts w:ascii="Arial" w:hAnsi="Arial" w:cs="Arial"/>
          <w:sz w:val="24"/>
          <w:szCs w:val="24"/>
        </w:rPr>
        <w:t>,000</w:t>
      </w:r>
      <w:r w:rsidR="004B78DA" w:rsidRPr="00BC2E1A">
        <w:rPr>
          <w:rFonts w:ascii="Arial" w:hAnsi="Arial" w:cs="Arial"/>
          <w:sz w:val="24"/>
          <w:szCs w:val="24"/>
        </w:rPr>
        <w:t>.</w:t>
      </w:r>
      <w:r w:rsidR="000E1BE8">
        <w:rPr>
          <w:rFonts w:ascii="Arial" w:hAnsi="Arial" w:cs="Arial"/>
          <w:sz w:val="24"/>
          <w:szCs w:val="24"/>
        </w:rPr>
        <w:t>00</w:t>
      </w:r>
    </w:p>
    <w:p w14:paraId="4821962A" w14:textId="77777777" w:rsidR="004B78DA" w:rsidRPr="00BC2E1A" w:rsidRDefault="004B78DA" w:rsidP="00CC3249">
      <w:pPr>
        <w:spacing w:after="0"/>
        <w:rPr>
          <w:rFonts w:ascii="Arial" w:hAnsi="Arial" w:cs="Arial"/>
          <w:sz w:val="24"/>
          <w:szCs w:val="24"/>
        </w:rPr>
      </w:pPr>
    </w:p>
    <w:p w14:paraId="1E276435" w14:textId="5EE1FAA3" w:rsidR="004B78DA" w:rsidRPr="00BC2E1A" w:rsidRDefault="004B78DA" w:rsidP="00CC3249">
      <w:pPr>
        <w:spacing w:after="0"/>
        <w:rPr>
          <w:rFonts w:ascii="Arial" w:hAnsi="Arial" w:cs="Arial"/>
          <w:sz w:val="24"/>
          <w:szCs w:val="24"/>
        </w:rPr>
      </w:pPr>
      <w:r w:rsidRPr="00BC2E1A">
        <w:rPr>
          <w:rFonts w:ascii="Arial" w:hAnsi="Arial" w:cs="Arial"/>
          <w:sz w:val="24"/>
          <w:szCs w:val="24"/>
        </w:rPr>
        <w:t>Public comments and discussion on Agenda</w:t>
      </w:r>
    </w:p>
    <w:p w14:paraId="5E72F99B" w14:textId="04B8E367" w:rsidR="004B78DA" w:rsidRPr="00BC2E1A" w:rsidRDefault="004B78DA" w:rsidP="00CC3249">
      <w:pPr>
        <w:spacing w:after="0"/>
        <w:rPr>
          <w:rFonts w:ascii="Arial" w:hAnsi="Arial" w:cs="Arial"/>
          <w:sz w:val="24"/>
          <w:szCs w:val="24"/>
        </w:rPr>
      </w:pPr>
      <w:r w:rsidRPr="00BC2E1A">
        <w:rPr>
          <w:rFonts w:ascii="Arial" w:hAnsi="Arial" w:cs="Arial"/>
          <w:sz w:val="24"/>
          <w:szCs w:val="24"/>
        </w:rPr>
        <w:t>Trudy questions the amount listed in “Heat” for the township, Chairman Myers states that is correct for Garage and office building combined.</w:t>
      </w:r>
    </w:p>
    <w:p w14:paraId="3123CFA9" w14:textId="77777777" w:rsidR="004B78DA" w:rsidRPr="00BC2E1A" w:rsidRDefault="004B78DA" w:rsidP="00CC3249">
      <w:pPr>
        <w:spacing w:after="0"/>
        <w:rPr>
          <w:rFonts w:ascii="Arial" w:hAnsi="Arial" w:cs="Arial"/>
          <w:sz w:val="24"/>
          <w:szCs w:val="24"/>
        </w:rPr>
      </w:pPr>
    </w:p>
    <w:p w14:paraId="17287FC4" w14:textId="6638FB39" w:rsidR="004B78DA" w:rsidRPr="00BC2E1A" w:rsidRDefault="004B78DA" w:rsidP="00CC3249">
      <w:pPr>
        <w:spacing w:after="0"/>
        <w:rPr>
          <w:rFonts w:ascii="Arial" w:hAnsi="Arial" w:cs="Arial"/>
          <w:sz w:val="24"/>
          <w:szCs w:val="24"/>
        </w:rPr>
      </w:pPr>
      <w:r w:rsidRPr="00BC2E1A">
        <w:rPr>
          <w:rFonts w:ascii="Arial" w:hAnsi="Arial" w:cs="Arial"/>
          <w:sz w:val="24"/>
          <w:szCs w:val="24"/>
        </w:rPr>
        <w:t>Trudy also questions “Misc Professional Services”</w:t>
      </w:r>
    </w:p>
    <w:p w14:paraId="3C0402E8" w14:textId="0C3A5199" w:rsidR="004B78DA" w:rsidRPr="00BC2E1A" w:rsidRDefault="004B78DA" w:rsidP="00CC3249">
      <w:pPr>
        <w:spacing w:after="0"/>
        <w:rPr>
          <w:rFonts w:ascii="Arial" w:hAnsi="Arial" w:cs="Arial"/>
          <w:sz w:val="24"/>
          <w:szCs w:val="24"/>
        </w:rPr>
      </w:pPr>
      <w:r w:rsidRPr="00BC2E1A">
        <w:rPr>
          <w:rFonts w:ascii="Arial" w:hAnsi="Arial" w:cs="Arial"/>
          <w:sz w:val="24"/>
          <w:szCs w:val="24"/>
        </w:rPr>
        <w:t xml:space="preserve">Chairman Myers explains that item line consists of professional services provided by outside consultants such as PA 1Call, Woodfield Financial, Becker Administration, etc.  </w:t>
      </w:r>
    </w:p>
    <w:p w14:paraId="58F8960D" w14:textId="77777777" w:rsidR="004B78DA" w:rsidRPr="00BC2E1A" w:rsidRDefault="004B78DA" w:rsidP="00CC3249">
      <w:pPr>
        <w:spacing w:after="0"/>
        <w:rPr>
          <w:rFonts w:ascii="Arial" w:hAnsi="Arial" w:cs="Arial"/>
          <w:sz w:val="24"/>
          <w:szCs w:val="24"/>
        </w:rPr>
      </w:pPr>
    </w:p>
    <w:p w14:paraId="6C9C94A8" w14:textId="453E639C" w:rsidR="004B78DA" w:rsidRPr="00BC2E1A" w:rsidRDefault="004B78DA" w:rsidP="00CC3249">
      <w:pPr>
        <w:spacing w:after="0"/>
        <w:rPr>
          <w:rFonts w:ascii="Arial" w:hAnsi="Arial" w:cs="Arial"/>
          <w:sz w:val="24"/>
          <w:szCs w:val="24"/>
        </w:rPr>
      </w:pPr>
      <w:r w:rsidRPr="00BC2E1A">
        <w:rPr>
          <w:rFonts w:ascii="Arial" w:hAnsi="Arial" w:cs="Arial"/>
          <w:sz w:val="24"/>
          <w:szCs w:val="24"/>
        </w:rPr>
        <w:t xml:space="preserve">Chairman Myers states for the attendees that there will be no increase in taxes this year. </w:t>
      </w:r>
    </w:p>
    <w:p w14:paraId="22291E11" w14:textId="77777777" w:rsidR="004B78DA" w:rsidRPr="00BC2E1A" w:rsidRDefault="004B78DA" w:rsidP="00CC3249">
      <w:pPr>
        <w:spacing w:after="0"/>
        <w:rPr>
          <w:rFonts w:ascii="Arial" w:hAnsi="Arial" w:cs="Arial"/>
          <w:sz w:val="24"/>
          <w:szCs w:val="24"/>
        </w:rPr>
      </w:pPr>
    </w:p>
    <w:p w14:paraId="4366DE9B" w14:textId="774996B3" w:rsidR="004B78DA" w:rsidRPr="00BC2E1A" w:rsidRDefault="004B78DA" w:rsidP="00CC3249">
      <w:pPr>
        <w:spacing w:after="0"/>
        <w:rPr>
          <w:rFonts w:ascii="Arial" w:hAnsi="Arial" w:cs="Arial"/>
          <w:sz w:val="24"/>
          <w:szCs w:val="24"/>
        </w:rPr>
      </w:pPr>
      <w:r w:rsidRPr="00BC2E1A">
        <w:rPr>
          <w:rFonts w:ascii="Arial" w:hAnsi="Arial" w:cs="Arial"/>
          <w:sz w:val="24"/>
          <w:szCs w:val="24"/>
        </w:rPr>
        <w:t xml:space="preserve">Attendees question Technicon’s allotment in budget.  </w:t>
      </w:r>
    </w:p>
    <w:p w14:paraId="49724A06" w14:textId="77777777" w:rsidR="004B78DA" w:rsidRPr="00BC2E1A" w:rsidRDefault="004B78DA" w:rsidP="00CC3249">
      <w:pPr>
        <w:spacing w:after="0"/>
        <w:rPr>
          <w:rFonts w:ascii="Arial" w:hAnsi="Arial" w:cs="Arial"/>
          <w:sz w:val="24"/>
          <w:szCs w:val="24"/>
        </w:rPr>
      </w:pPr>
    </w:p>
    <w:p w14:paraId="3B54C6B4" w14:textId="5542E36E" w:rsidR="004B78DA" w:rsidRPr="00BC2E1A" w:rsidRDefault="004B78DA" w:rsidP="00CC3249">
      <w:pPr>
        <w:spacing w:after="0"/>
        <w:rPr>
          <w:rFonts w:ascii="Arial" w:hAnsi="Arial" w:cs="Arial"/>
          <w:sz w:val="24"/>
          <w:szCs w:val="24"/>
        </w:rPr>
      </w:pPr>
      <w:r w:rsidRPr="00BC2E1A">
        <w:rPr>
          <w:rFonts w:ascii="Arial" w:hAnsi="Arial" w:cs="Arial"/>
          <w:sz w:val="24"/>
          <w:szCs w:val="24"/>
        </w:rPr>
        <w:lastRenderedPageBreak/>
        <w:t xml:space="preserve">Chairman Myers announces changes new to the budget this year such as Police Body Camera Equipment, and a new pavilion roof.  </w:t>
      </w:r>
    </w:p>
    <w:p w14:paraId="7F5BC857" w14:textId="77777777" w:rsidR="004B78DA" w:rsidRPr="00BC2E1A" w:rsidRDefault="004B78DA" w:rsidP="00CC3249">
      <w:pPr>
        <w:spacing w:after="0"/>
        <w:rPr>
          <w:rFonts w:ascii="Arial" w:hAnsi="Arial" w:cs="Arial"/>
          <w:sz w:val="24"/>
          <w:szCs w:val="24"/>
        </w:rPr>
      </w:pPr>
    </w:p>
    <w:p w14:paraId="499E273C" w14:textId="7F11173B" w:rsidR="004B78DA" w:rsidRPr="00BC2E1A" w:rsidRDefault="004B78DA" w:rsidP="00CC3249">
      <w:pPr>
        <w:spacing w:after="0"/>
        <w:rPr>
          <w:rFonts w:ascii="Arial" w:hAnsi="Arial" w:cs="Arial"/>
          <w:sz w:val="24"/>
          <w:szCs w:val="24"/>
        </w:rPr>
      </w:pPr>
      <w:r w:rsidRPr="00BC2E1A">
        <w:rPr>
          <w:rFonts w:ascii="Arial" w:hAnsi="Arial" w:cs="Arial"/>
          <w:sz w:val="24"/>
          <w:szCs w:val="24"/>
        </w:rPr>
        <w:t>Chairman Myers made a motion to approve the Budget under the conditions the typo be corrected</w:t>
      </w:r>
      <w:r w:rsidR="00BC2E1A" w:rsidRPr="00BC2E1A">
        <w:rPr>
          <w:rFonts w:ascii="Arial" w:hAnsi="Arial" w:cs="Arial"/>
          <w:sz w:val="24"/>
          <w:szCs w:val="24"/>
        </w:rPr>
        <w:t>.  Vice Chairman Engel seconded the motion, motion carried 3-0</w:t>
      </w:r>
    </w:p>
    <w:p w14:paraId="38F1C528" w14:textId="77777777" w:rsidR="00BC2E1A" w:rsidRPr="00BC2E1A" w:rsidRDefault="00BC2E1A" w:rsidP="00CC3249">
      <w:pPr>
        <w:spacing w:after="0"/>
        <w:rPr>
          <w:rFonts w:ascii="Arial" w:hAnsi="Arial" w:cs="Arial"/>
          <w:sz w:val="24"/>
          <w:szCs w:val="24"/>
        </w:rPr>
      </w:pPr>
    </w:p>
    <w:p w14:paraId="69787D4C" w14:textId="11557323" w:rsidR="00BC2E1A" w:rsidRPr="00BC2E1A" w:rsidRDefault="00BC2E1A" w:rsidP="00CC3249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BC2E1A">
        <w:rPr>
          <w:rFonts w:ascii="Arial" w:hAnsi="Arial" w:cs="Arial"/>
          <w:b/>
          <w:bCs/>
          <w:sz w:val="24"/>
          <w:szCs w:val="24"/>
          <w:u w:val="single"/>
        </w:rPr>
        <w:t>Announcements</w:t>
      </w:r>
    </w:p>
    <w:p w14:paraId="767C013B" w14:textId="72036920" w:rsidR="00BC2E1A" w:rsidRPr="00BC2E1A" w:rsidRDefault="00BC2E1A" w:rsidP="00CC3249">
      <w:pPr>
        <w:spacing w:after="0"/>
        <w:rPr>
          <w:rFonts w:ascii="Arial" w:hAnsi="Arial" w:cs="Arial"/>
          <w:sz w:val="24"/>
          <w:szCs w:val="24"/>
        </w:rPr>
      </w:pPr>
      <w:r w:rsidRPr="00BC2E1A">
        <w:rPr>
          <w:rFonts w:ascii="Arial" w:hAnsi="Arial" w:cs="Arial"/>
          <w:sz w:val="24"/>
          <w:szCs w:val="24"/>
        </w:rPr>
        <w:t>Chairman Myers noted that the Reorganizational Meeting would be held at the township on M</w:t>
      </w:r>
      <w:r>
        <w:rPr>
          <w:rFonts w:ascii="Arial" w:hAnsi="Arial" w:cs="Arial"/>
          <w:sz w:val="24"/>
          <w:szCs w:val="24"/>
        </w:rPr>
        <w:t>o</w:t>
      </w:r>
      <w:r w:rsidRPr="00BC2E1A">
        <w:rPr>
          <w:rFonts w:ascii="Arial" w:hAnsi="Arial" w:cs="Arial"/>
          <w:sz w:val="24"/>
          <w:szCs w:val="24"/>
        </w:rPr>
        <w:t>nday January 6, 2025, at 6:30PM</w:t>
      </w:r>
    </w:p>
    <w:p w14:paraId="6D4EB0D7" w14:textId="77777777" w:rsidR="00BC2E1A" w:rsidRPr="00BC2E1A" w:rsidRDefault="00BC2E1A" w:rsidP="00CC3249">
      <w:pPr>
        <w:spacing w:after="0"/>
        <w:rPr>
          <w:rFonts w:ascii="Arial" w:hAnsi="Arial" w:cs="Arial"/>
          <w:sz w:val="24"/>
          <w:szCs w:val="24"/>
        </w:rPr>
      </w:pPr>
    </w:p>
    <w:p w14:paraId="69E9AE78" w14:textId="27C1A77D" w:rsidR="00BC2E1A" w:rsidRPr="00BC2E1A" w:rsidRDefault="00BC2E1A" w:rsidP="00CC3249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BC2E1A">
        <w:rPr>
          <w:rFonts w:ascii="Arial" w:hAnsi="Arial" w:cs="Arial"/>
          <w:b/>
          <w:bCs/>
          <w:sz w:val="24"/>
          <w:szCs w:val="24"/>
          <w:u w:val="single"/>
        </w:rPr>
        <w:t>Adjournment</w:t>
      </w:r>
    </w:p>
    <w:p w14:paraId="682FD73E" w14:textId="41B77D82" w:rsidR="00BC2E1A" w:rsidRPr="00BC2E1A" w:rsidRDefault="00BC2E1A" w:rsidP="00CC3249">
      <w:pPr>
        <w:spacing w:after="0"/>
        <w:rPr>
          <w:rFonts w:ascii="Arial" w:hAnsi="Arial" w:cs="Arial"/>
          <w:sz w:val="24"/>
          <w:szCs w:val="24"/>
        </w:rPr>
      </w:pPr>
      <w:r w:rsidRPr="00BC2E1A">
        <w:rPr>
          <w:rFonts w:ascii="Arial" w:hAnsi="Arial" w:cs="Arial"/>
          <w:sz w:val="24"/>
          <w:szCs w:val="24"/>
        </w:rPr>
        <w:t>Chairman Myers made a motion to adjourn the 2025 Budget Meeting at 6:09PM.  The motion was seconded by Vice Chairman Engel, motion carried 3-0</w:t>
      </w:r>
    </w:p>
    <w:p w14:paraId="626369E2" w14:textId="51459D45" w:rsidR="00CC3249" w:rsidRPr="00BC2E1A" w:rsidRDefault="00CC3249" w:rsidP="00CC3249">
      <w:pPr>
        <w:spacing w:after="0"/>
        <w:rPr>
          <w:rFonts w:ascii="Arial" w:hAnsi="Arial" w:cs="Arial"/>
          <w:sz w:val="24"/>
          <w:szCs w:val="24"/>
        </w:rPr>
      </w:pPr>
    </w:p>
    <w:p w14:paraId="1575E779" w14:textId="77777777" w:rsidR="00BC2E1A" w:rsidRPr="00BC2E1A" w:rsidRDefault="00BC2E1A" w:rsidP="00CC3249">
      <w:pPr>
        <w:spacing w:after="0"/>
        <w:rPr>
          <w:rFonts w:ascii="Arial" w:hAnsi="Arial" w:cs="Arial"/>
          <w:sz w:val="24"/>
          <w:szCs w:val="24"/>
        </w:rPr>
      </w:pPr>
    </w:p>
    <w:p w14:paraId="47067441" w14:textId="1A15608A" w:rsidR="00BC2E1A" w:rsidRPr="00BC2E1A" w:rsidRDefault="00BC2E1A" w:rsidP="00CC3249">
      <w:pPr>
        <w:spacing w:after="0"/>
        <w:rPr>
          <w:rFonts w:ascii="Arial" w:hAnsi="Arial" w:cs="Arial"/>
          <w:sz w:val="24"/>
          <w:szCs w:val="24"/>
        </w:rPr>
      </w:pPr>
      <w:r w:rsidRPr="00BC2E1A">
        <w:rPr>
          <w:rFonts w:ascii="Arial" w:hAnsi="Arial" w:cs="Arial"/>
          <w:sz w:val="24"/>
          <w:szCs w:val="24"/>
        </w:rPr>
        <w:t xml:space="preserve">Respectfully Submitted, </w:t>
      </w:r>
    </w:p>
    <w:p w14:paraId="4CFC9339" w14:textId="77777777" w:rsidR="00BC2E1A" w:rsidRPr="00BC2E1A" w:rsidRDefault="00BC2E1A" w:rsidP="00CC3249">
      <w:pPr>
        <w:spacing w:after="0"/>
        <w:rPr>
          <w:rFonts w:ascii="Arial" w:hAnsi="Arial" w:cs="Arial"/>
          <w:sz w:val="24"/>
          <w:szCs w:val="24"/>
        </w:rPr>
      </w:pPr>
    </w:p>
    <w:p w14:paraId="37CBFD91" w14:textId="77777777" w:rsidR="00BC2E1A" w:rsidRPr="00BC2E1A" w:rsidRDefault="00BC2E1A" w:rsidP="00CC3249">
      <w:pPr>
        <w:spacing w:after="0"/>
        <w:rPr>
          <w:rFonts w:ascii="Arial" w:hAnsi="Arial" w:cs="Arial"/>
          <w:sz w:val="24"/>
          <w:szCs w:val="24"/>
        </w:rPr>
      </w:pPr>
    </w:p>
    <w:p w14:paraId="41146B3C" w14:textId="77777777" w:rsidR="00BC2E1A" w:rsidRPr="00BC2E1A" w:rsidRDefault="00BC2E1A" w:rsidP="00CC3249">
      <w:pPr>
        <w:spacing w:after="0"/>
        <w:rPr>
          <w:rFonts w:ascii="Arial" w:hAnsi="Arial" w:cs="Arial"/>
          <w:sz w:val="24"/>
          <w:szCs w:val="24"/>
        </w:rPr>
      </w:pPr>
    </w:p>
    <w:p w14:paraId="2F676F83" w14:textId="54A0BF24" w:rsidR="00BC2E1A" w:rsidRPr="00BC2E1A" w:rsidRDefault="00BC2E1A" w:rsidP="00CC3249">
      <w:pPr>
        <w:spacing w:after="0"/>
        <w:rPr>
          <w:rFonts w:ascii="Arial" w:hAnsi="Arial" w:cs="Arial"/>
          <w:sz w:val="24"/>
          <w:szCs w:val="24"/>
        </w:rPr>
      </w:pPr>
      <w:r w:rsidRPr="00BC2E1A">
        <w:rPr>
          <w:rFonts w:ascii="Arial" w:hAnsi="Arial" w:cs="Arial"/>
          <w:sz w:val="24"/>
          <w:szCs w:val="24"/>
        </w:rPr>
        <w:t>Chelsy Oswald</w:t>
      </w:r>
    </w:p>
    <w:p w14:paraId="45BF0BBC" w14:textId="39D3FB79" w:rsidR="00BC2E1A" w:rsidRPr="00BC2E1A" w:rsidRDefault="00BC2E1A" w:rsidP="00CC3249">
      <w:pPr>
        <w:spacing w:after="0"/>
        <w:rPr>
          <w:rFonts w:ascii="Arial" w:hAnsi="Arial" w:cs="Arial"/>
          <w:sz w:val="24"/>
          <w:szCs w:val="24"/>
        </w:rPr>
      </w:pPr>
      <w:r w:rsidRPr="00BC2E1A">
        <w:rPr>
          <w:rFonts w:ascii="Arial" w:hAnsi="Arial" w:cs="Arial"/>
          <w:sz w:val="24"/>
          <w:szCs w:val="24"/>
        </w:rPr>
        <w:t>Secretary</w:t>
      </w:r>
    </w:p>
    <w:sectPr w:rsidR="00BC2E1A" w:rsidRPr="00BC2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49"/>
    <w:rsid w:val="000E1BE8"/>
    <w:rsid w:val="00185D8A"/>
    <w:rsid w:val="004B78DA"/>
    <w:rsid w:val="00516197"/>
    <w:rsid w:val="00656F23"/>
    <w:rsid w:val="006D7E7D"/>
    <w:rsid w:val="008C340E"/>
    <w:rsid w:val="00BC2E1A"/>
    <w:rsid w:val="00C67B5D"/>
    <w:rsid w:val="00CC3249"/>
    <w:rsid w:val="00F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1820C0"/>
  <w15:chartTrackingRefBased/>
  <w15:docId w15:val="{D5A84C68-A4F8-4DDA-893C-1C680F4B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3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32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2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32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32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32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32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2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2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32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2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2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32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32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32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32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32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3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32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3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3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32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32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32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3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32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32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8976F.4EFF553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Sadsbury Township</dc:creator>
  <cp:keywords/>
  <dc:description/>
  <cp:lastModifiedBy>West Sadsbury Township</cp:lastModifiedBy>
  <cp:revision>6</cp:revision>
  <dcterms:created xsi:type="dcterms:W3CDTF">2025-01-08T14:57:00Z</dcterms:created>
  <dcterms:modified xsi:type="dcterms:W3CDTF">2025-01-09T14:27:00Z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2025-01-08T15:25:00Z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915482bc-64b3-484d-ad4b-bf34f4353173</vt:lpwstr>
  </property>
  <property fmtid="{D5CDD505-2E9C-101B-9397-08002B2CF9AE}" pid="7" name="MSIP_Label_defa4170-0d19-0005-0004-bc88714345d2_ActionId">
    <vt:lpwstr>9905dcfb-9c5e-48f2-a9ae-4aad828a6200</vt:lpwstr>
  </property>
  <property fmtid="{D5CDD505-2E9C-101B-9397-08002B2CF9AE}" pid="8" name="MSIP_Label_defa4170-0d19-0005-0004-bc88714345d2_ContentBits">
    <vt:lpwstr>0</vt:lpwstr>
  </property>
</Properties>
</file>